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17A3" w:rsidRDefault="009355A6" w:rsidP="00F356FE">
      <w:pPr>
        <w:shd w:val="clear" w:color="auto" w:fill="FFFFFF"/>
        <w:spacing w:before="45" w:after="45" w:line="480" w:lineRule="auto"/>
        <w:ind w:left="-142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4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СПРАВКА-ОБОСНОВАНИЕ</w:t>
      </w:r>
    </w:p>
    <w:p w:rsidR="005B0F28" w:rsidRPr="00B142C8" w:rsidRDefault="00C33AA9" w:rsidP="00F356FE">
      <w:pPr>
        <w:shd w:val="clear" w:color="auto" w:fill="FFFFFF"/>
        <w:spacing w:before="45" w:after="45" w:line="240" w:lineRule="auto"/>
        <w:ind w:left="426" w:right="425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4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</w:t>
      </w:r>
      <w:r w:rsidR="009355A6" w:rsidRPr="00B14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приказа Государственного комитета промышленности, энергетики и недропользования Кыргызской Республики</w:t>
      </w:r>
      <w:r w:rsidRPr="00B14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40BFA" w:rsidRPr="00B14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«Об утверждении Правил</w:t>
      </w:r>
      <w:r w:rsidRPr="00B14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проведения экспертизы технических проектов на разработку месторождений полезных ископаемых в части охраны недр и оформления заключения</w:t>
      </w:r>
      <w:r w:rsidR="00340BFA" w:rsidRPr="00B14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9713EE" w:rsidRPr="00B142C8" w:rsidRDefault="009713EE" w:rsidP="004E6A8D">
      <w:pPr>
        <w:shd w:val="clear" w:color="auto" w:fill="FFFFFF"/>
        <w:spacing w:before="45" w:after="45" w:line="240" w:lineRule="auto"/>
        <w:ind w:left="-142" w:firstLine="568"/>
        <w:jc w:val="center"/>
        <w:rPr>
          <w:rFonts w:ascii="Arial" w:eastAsia="Times New Roman" w:hAnsi="Arial" w:cs="Arial"/>
          <w:color w:val="111111"/>
          <w:sz w:val="28"/>
          <w:szCs w:val="28"/>
          <w:lang w:eastAsia="ru-RU"/>
        </w:rPr>
      </w:pPr>
    </w:p>
    <w:p w:rsidR="00827794" w:rsidRDefault="009713EE" w:rsidP="00F35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42C8">
        <w:rPr>
          <w:rFonts w:ascii="Times New Roman" w:hAnsi="Times New Roman" w:cs="Times New Roman"/>
          <w:sz w:val="28"/>
          <w:szCs w:val="28"/>
        </w:rPr>
        <w:t>В настоящее время большинство нормативн</w:t>
      </w:r>
      <w:r w:rsidR="00AC6654" w:rsidRPr="00B142C8">
        <w:rPr>
          <w:rFonts w:ascii="Times New Roman" w:hAnsi="Times New Roman" w:cs="Times New Roman"/>
          <w:sz w:val="28"/>
          <w:szCs w:val="28"/>
        </w:rPr>
        <w:t>ых</w:t>
      </w:r>
      <w:r w:rsidRPr="00B142C8">
        <w:rPr>
          <w:rFonts w:ascii="Times New Roman" w:hAnsi="Times New Roman" w:cs="Times New Roman"/>
          <w:sz w:val="28"/>
          <w:szCs w:val="28"/>
        </w:rPr>
        <w:t xml:space="preserve"> правовых документов в сфере недропользования утратили свою силу согласно ст. 5 и п.2 ст. 36 Закона К</w:t>
      </w:r>
      <w:r w:rsidR="00F4219B" w:rsidRPr="00B142C8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B142C8">
        <w:rPr>
          <w:rFonts w:ascii="Times New Roman" w:hAnsi="Times New Roman" w:cs="Times New Roman"/>
          <w:sz w:val="28"/>
          <w:szCs w:val="28"/>
        </w:rPr>
        <w:t>Р</w:t>
      </w:r>
      <w:r w:rsidR="00F4219B" w:rsidRPr="00B142C8">
        <w:rPr>
          <w:rFonts w:ascii="Times New Roman" w:hAnsi="Times New Roman" w:cs="Times New Roman"/>
          <w:sz w:val="28"/>
          <w:szCs w:val="28"/>
        </w:rPr>
        <w:t>еспублики</w:t>
      </w:r>
      <w:r w:rsidRPr="00B142C8">
        <w:rPr>
          <w:rFonts w:ascii="Times New Roman" w:hAnsi="Times New Roman" w:cs="Times New Roman"/>
          <w:sz w:val="28"/>
          <w:szCs w:val="28"/>
        </w:rPr>
        <w:t xml:space="preserve"> «О нормативных правовых актах К</w:t>
      </w:r>
      <w:r w:rsidR="00F4219B" w:rsidRPr="00B142C8">
        <w:rPr>
          <w:rFonts w:ascii="Times New Roman" w:hAnsi="Times New Roman" w:cs="Times New Roman"/>
          <w:sz w:val="28"/>
          <w:szCs w:val="28"/>
        </w:rPr>
        <w:t xml:space="preserve">ыргызской </w:t>
      </w:r>
      <w:r w:rsidRPr="00B142C8">
        <w:rPr>
          <w:rFonts w:ascii="Times New Roman" w:hAnsi="Times New Roman" w:cs="Times New Roman"/>
          <w:sz w:val="28"/>
          <w:szCs w:val="28"/>
        </w:rPr>
        <w:t>Р</w:t>
      </w:r>
      <w:r w:rsidR="00F4219B" w:rsidRPr="00B142C8">
        <w:rPr>
          <w:rFonts w:ascii="Times New Roman" w:hAnsi="Times New Roman" w:cs="Times New Roman"/>
          <w:sz w:val="28"/>
          <w:szCs w:val="28"/>
        </w:rPr>
        <w:t>еспублики</w:t>
      </w:r>
      <w:r w:rsidRPr="00B142C8">
        <w:rPr>
          <w:rFonts w:ascii="Times New Roman" w:hAnsi="Times New Roman" w:cs="Times New Roman"/>
          <w:sz w:val="28"/>
          <w:szCs w:val="28"/>
        </w:rPr>
        <w:t xml:space="preserve">» от 20 июля 2009 года </w:t>
      </w:r>
      <w:r w:rsidR="00AC6654" w:rsidRPr="00B142C8">
        <w:rPr>
          <w:rFonts w:ascii="Times New Roman" w:hAnsi="Times New Roman" w:cs="Times New Roman"/>
          <w:sz w:val="28"/>
          <w:szCs w:val="28"/>
        </w:rPr>
        <w:t>№</w:t>
      </w:r>
      <w:r w:rsidRPr="00B142C8">
        <w:rPr>
          <w:rFonts w:ascii="Times New Roman" w:hAnsi="Times New Roman" w:cs="Times New Roman"/>
          <w:sz w:val="28"/>
          <w:szCs w:val="28"/>
        </w:rPr>
        <w:t xml:space="preserve"> 241, возникла необходимость в разработке нормативно</w:t>
      </w:r>
      <w:r w:rsidR="00AC6654" w:rsidRPr="00B142C8">
        <w:rPr>
          <w:rFonts w:ascii="Times New Roman" w:hAnsi="Times New Roman" w:cs="Times New Roman"/>
          <w:sz w:val="28"/>
          <w:szCs w:val="28"/>
        </w:rPr>
        <w:t>й</w:t>
      </w:r>
      <w:r w:rsidRPr="00B142C8">
        <w:rPr>
          <w:rFonts w:ascii="Times New Roman" w:hAnsi="Times New Roman" w:cs="Times New Roman"/>
          <w:sz w:val="28"/>
          <w:szCs w:val="28"/>
        </w:rPr>
        <w:t xml:space="preserve"> </w:t>
      </w:r>
      <w:r w:rsidR="00F4219B" w:rsidRPr="00B142C8">
        <w:rPr>
          <w:rFonts w:ascii="Times New Roman" w:hAnsi="Times New Roman" w:cs="Times New Roman"/>
          <w:sz w:val="28"/>
          <w:szCs w:val="28"/>
        </w:rPr>
        <w:t>правовой базы,</w:t>
      </w:r>
      <w:r w:rsidRPr="00B142C8">
        <w:rPr>
          <w:rFonts w:ascii="Times New Roman" w:hAnsi="Times New Roman" w:cs="Times New Roman"/>
          <w:sz w:val="28"/>
          <w:szCs w:val="28"/>
        </w:rPr>
        <w:t xml:space="preserve"> регулирующих деятельность по недропользованию.</w:t>
      </w:r>
    </w:p>
    <w:p w:rsidR="00632A82" w:rsidRPr="00632A82" w:rsidRDefault="00632A82" w:rsidP="00F356FE">
      <w:pPr>
        <w:pStyle w:val="a6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A82">
        <w:rPr>
          <w:rFonts w:ascii="Times New Roman" w:hAnsi="Times New Roman" w:cs="Times New Roman"/>
          <w:b/>
          <w:sz w:val="28"/>
          <w:szCs w:val="28"/>
        </w:rPr>
        <w:t>Цел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Pr="00632A82">
        <w:rPr>
          <w:rFonts w:ascii="Times New Roman" w:hAnsi="Times New Roman" w:cs="Times New Roman"/>
          <w:b/>
          <w:sz w:val="28"/>
          <w:szCs w:val="28"/>
        </w:rPr>
        <w:t xml:space="preserve"> и задачи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A7187" w:rsidRPr="00B142C8" w:rsidRDefault="00C33AA9" w:rsidP="00F356FE">
      <w:pPr>
        <w:shd w:val="clear" w:color="auto" w:fill="FFFFFF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42C8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="00937926" w:rsidRPr="00B142C8">
        <w:rPr>
          <w:rFonts w:ascii="Times New Roman" w:hAnsi="Times New Roman" w:cs="Times New Roman"/>
          <w:b/>
          <w:sz w:val="28"/>
          <w:szCs w:val="28"/>
        </w:rPr>
        <w:t>Правил</w:t>
      </w:r>
      <w:r w:rsidR="00AC6654" w:rsidRPr="00B142C8">
        <w:rPr>
          <w:rFonts w:ascii="Times New Roman" w:hAnsi="Times New Roman" w:cs="Times New Roman"/>
          <w:sz w:val="28"/>
          <w:szCs w:val="28"/>
        </w:rPr>
        <w:t xml:space="preserve"> </w:t>
      </w:r>
      <w:r w:rsidR="00AC6654" w:rsidRPr="00B142C8">
        <w:rPr>
          <w:rFonts w:ascii="Times New Roman" w:hAnsi="Times New Roman" w:cs="Times New Roman"/>
          <w:b/>
          <w:sz w:val="28"/>
          <w:szCs w:val="28"/>
        </w:rPr>
        <w:t xml:space="preserve">проведения экспертизы технических проектов на разработку месторождений полезных ископаемых в части охраны недр и оформления заключения </w:t>
      </w:r>
      <w:r w:rsidR="00AC6654" w:rsidRPr="00B142C8">
        <w:rPr>
          <w:rFonts w:ascii="Times New Roman" w:hAnsi="Times New Roman" w:cs="Times New Roman"/>
          <w:sz w:val="28"/>
          <w:szCs w:val="28"/>
        </w:rPr>
        <w:t>и (далее - проект Правил)</w:t>
      </w:r>
      <w:r w:rsidRPr="00B142C8">
        <w:rPr>
          <w:rFonts w:ascii="Times New Roman" w:hAnsi="Times New Roman" w:cs="Times New Roman"/>
          <w:sz w:val="28"/>
          <w:szCs w:val="28"/>
        </w:rPr>
        <w:t xml:space="preserve"> </w:t>
      </w:r>
      <w:r w:rsidR="0013366F" w:rsidRPr="00B142C8">
        <w:rPr>
          <w:rFonts w:ascii="Times New Roman" w:hAnsi="Times New Roman" w:cs="Times New Roman"/>
          <w:sz w:val="28"/>
          <w:szCs w:val="28"/>
        </w:rPr>
        <w:t>регламентирует</w:t>
      </w:r>
      <w:r w:rsidR="007A7187" w:rsidRPr="00B142C8">
        <w:rPr>
          <w:rFonts w:ascii="Times New Roman" w:hAnsi="Times New Roman" w:cs="Times New Roman"/>
          <w:sz w:val="28"/>
          <w:szCs w:val="28"/>
        </w:rPr>
        <w:t xml:space="preserve"> порядок при проведении </w:t>
      </w:r>
      <w:r w:rsidR="007A272C" w:rsidRPr="00B142C8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7A7187" w:rsidRPr="00B142C8">
        <w:rPr>
          <w:rFonts w:ascii="Times New Roman" w:hAnsi="Times New Roman" w:cs="Times New Roman"/>
          <w:sz w:val="28"/>
          <w:szCs w:val="28"/>
        </w:rPr>
        <w:t xml:space="preserve">экспертизы </w:t>
      </w:r>
      <w:r w:rsidR="004B76CB" w:rsidRPr="00B142C8">
        <w:rPr>
          <w:rFonts w:ascii="Times New Roman" w:hAnsi="Times New Roman" w:cs="Times New Roman"/>
          <w:sz w:val="28"/>
          <w:szCs w:val="28"/>
        </w:rPr>
        <w:t>технических проектов</w:t>
      </w:r>
      <w:r w:rsidR="007A7187" w:rsidRPr="00B142C8">
        <w:rPr>
          <w:rFonts w:ascii="Times New Roman" w:hAnsi="Times New Roman" w:cs="Times New Roman"/>
          <w:sz w:val="28"/>
          <w:szCs w:val="28"/>
        </w:rPr>
        <w:t>, что будет способствовать устранени</w:t>
      </w:r>
      <w:r w:rsidR="004B76CB" w:rsidRPr="00B142C8">
        <w:rPr>
          <w:rFonts w:ascii="Times New Roman" w:hAnsi="Times New Roman" w:cs="Times New Roman"/>
          <w:sz w:val="28"/>
          <w:szCs w:val="28"/>
        </w:rPr>
        <w:t>ю недостатков в</w:t>
      </w:r>
      <w:r w:rsidR="00D83119" w:rsidRPr="00B142C8">
        <w:rPr>
          <w:rFonts w:ascii="Times New Roman" w:hAnsi="Times New Roman" w:cs="Times New Roman"/>
          <w:sz w:val="28"/>
          <w:szCs w:val="28"/>
        </w:rPr>
        <w:t xml:space="preserve"> вопросах</w:t>
      </w:r>
      <w:r w:rsidRPr="00B142C8">
        <w:rPr>
          <w:rFonts w:ascii="Times New Roman" w:hAnsi="Times New Roman" w:cs="Times New Roman"/>
          <w:sz w:val="28"/>
          <w:szCs w:val="28"/>
        </w:rPr>
        <w:t xml:space="preserve"> проведения экспертизы, а также</w:t>
      </w:r>
      <w:r w:rsidR="00D83119" w:rsidRPr="00B142C8">
        <w:rPr>
          <w:rFonts w:ascii="Times New Roman" w:hAnsi="Times New Roman" w:cs="Times New Roman"/>
          <w:sz w:val="28"/>
          <w:szCs w:val="28"/>
        </w:rPr>
        <w:t xml:space="preserve"> </w:t>
      </w:r>
      <w:r w:rsidR="004B76CB" w:rsidRPr="00B142C8">
        <w:rPr>
          <w:rFonts w:ascii="Times New Roman" w:hAnsi="Times New Roman" w:cs="Times New Roman"/>
          <w:sz w:val="28"/>
          <w:szCs w:val="28"/>
        </w:rPr>
        <w:t>не</w:t>
      </w:r>
      <w:r w:rsidR="007A7187" w:rsidRPr="00B142C8">
        <w:rPr>
          <w:rFonts w:ascii="Times New Roman" w:hAnsi="Times New Roman" w:cs="Times New Roman"/>
          <w:sz w:val="28"/>
          <w:szCs w:val="28"/>
        </w:rPr>
        <w:t>допущени</w:t>
      </w:r>
      <w:r w:rsidR="00D83119" w:rsidRPr="00B142C8">
        <w:rPr>
          <w:rFonts w:ascii="Times New Roman" w:hAnsi="Times New Roman" w:cs="Times New Roman"/>
          <w:sz w:val="28"/>
          <w:szCs w:val="28"/>
        </w:rPr>
        <w:t>ю</w:t>
      </w:r>
      <w:r w:rsidRPr="00B142C8">
        <w:rPr>
          <w:rFonts w:ascii="Times New Roman" w:hAnsi="Times New Roman" w:cs="Times New Roman"/>
          <w:sz w:val="28"/>
          <w:szCs w:val="28"/>
        </w:rPr>
        <w:t xml:space="preserve"> </w:t>
      </w:r>
      <w:r w:rsidR="007A7187" w:rsidRPr="00B142C8">
        <w:rPr>
          <w:rFonts w:ascii="Times New Roman" w:hAnsi="Times New Roman" w:cs="Times New Roman"/>
          <w:sz w:val="28"/>
          <w:szCs w:val="28"/>
        </w:rPr>
        <w:t>при этом коррупционных механизмов.</w:t>
      </w:r>
    </w:p>
    <w:p w:rsidR="0013366F" w:rsidRPr="00B142C8" w:rsidRDefault="0013366F" w:rsidP="00F356FE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42C8">
        <w:rPr>
          <w:rFonts w:ascii="Times New Roman" w:hAnsi="Times New Roman" w:cs="Times New Roman"/>
          <w:sz w:val="28"/>
          <w:szCs w:val="28"/>
        </w:rPr>
        <w:t>Основн</w:t>
      </w:r>
      <w:r w:rsidR="009713EE" w:rsidRPr="00B142C8">
        <w:rPr>
          <w:rFonts w:ascii="Times New Roman" w:hAnsi="Times New Roman" w:cs="Times New Roman"/>
          <w:sz w:val="28"/>
          <w:szCs w:val="28"/>
        </w:rPr>
        <w:t>ыми</w:t>
      </w:r>
      <w:r w:rsidRPr="00B142C8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9713EE" w:rsidRPr="00B142C8">
        <w:rPr>
          <w:rFonts w:ascii="Times New Roman" w:hAnsi="Times New Roman" w:cs="Times New Roman"/>
          <w:sz w:val="28"/>
          <w:szCs w:val="28"/>
        </w:rPr>
        <w:t>ами</w:t>
      </w:r>
      <w:r w:rsidRPr="00B142C8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937926" w:rsidRPr="00B142C8">
        <w:rPr>
          <w:rFonts w:ascii="Times New Roman" w:hAnsi="Times New Roman" w:cs="Times New Roman"/>
          <w:sz w:val="28"/>
          <w:szCs w:val="28"/>
        </w:rPr>
        <w:t>Правил</w:t>
      </w:r>
      <w:r w:rsidRPr="00B142C8">
        <w:rPr>
          <w:rFonts w:ascii="Times New Roman" w:hAnsi="Times New Roman" w:cs="Times New Roman"/>
          <w:sz w:val="28"/>
          <w:szCs w:val="28"/>
        </w:rPr>
        <w:t xml:space="preserve"> при проведении государственной экспертизы в части охраны недр являются:</w:t>
      </w:r>
    </w:p>
    <w:p w:rsidR="0013366F" w:rsidRPr="00B142C8" w:rsidRDefault="0013366F" w:rsidP="00F356FE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42C8">
        <w:rPr>
          <w:rFonts w:ascii="Times New Roman" w:hAnsi="Times New Roman" w:cs="Times New Roman"/>
          <w:sz w:val="28"/>
          <w:szCs w:val="28"/>
        </w:rPr>
        <w:t>-</w:t>
      </w:r>
      <w:r w:rsidR="009713EE" w:rsidRPr="00B142C8">
        <w:rPr>
          <w:rFonts w:ascii="Times New Roman" w:hAnsi="Times New Roman" w:cs="Times New Roman"/>
          <w:sz w:val="28"/>
          <w:szCs w:val="28"/>
        </w:rPr>
        <w:t xml:space="preserve"> с</w:t>
      </w:r>
      <w:r w:rsidRPr="00B142C8">
        <w:rPr>
          <w:rFonts w:ascii="Times New Roman" w:hAnsi="Times New Roman" w:cs="Times New Roman"/>
          <w:sz w:val="28"/>
          <w:szCs w:val="28"/>
        </w:rPr>
        <w:t>нижение рисков возникновения коррупционных механизмов</w:t>
      </w:r>
      <w:r w:rsidR="009713EE" w:rsidRPr="00B142C8">
        <w:rPr>
          <w:rFonts w:ascii="Times New Roman" w:hAnsi="Times New Roman" w:cs="Times New Roman"/>
          <w:sz w:val="28"/>
          <w:szCs w:val="28"/>
        </w:rPr>
        <w:t>;</w:t>
      </w:r>
      <w:r w:rsidRPr="00B142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66F" w:rsidRPr="00B142C8" w:rsidRDefault="0013366F" w:rsidP="00F356FE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42C8">
        <w:rPr>
          <w:rFonts w:ascii="Times New Roman" w:hAnsi="Times New Roman" w:cs="Times New Roman"/>
          <w:sz w:val="28"/>
          <w:szCs w:val="28"/>
        </w:rPr>
        <w:t>-</w:t>
      </w:r>
      <w:r w:rsidR="009713EE" w:rsidRPr="00B142C8">
        <w:rPr>
          <w:rFonts w:ascii="Times New Roman" w:hAnsi="Times New Roman" w:cs="Times New Roman"/>
          <w:sz w:val="28"/>
          <w:szCs w:val="28"/>
        </w:rPr>
        <w:t xml:space="preserve"> о</w:t>
      </w:r>
      <w:r w:rsidRPr="00B142C8">
        <w:rPr>
          <w:rFonts w:ascii="Times New Roman" w:hAnsi="Times New Roman" w:cs="Times New Roman"/>
          <w:sz w:val="28"/>
          <w:szCs w:val="28"/>
        </w:rPr>
        <w:t>беспечение защиты прав заявителя и эксперта</w:t>
      </w:r>
      <w:r w:rsidR="009713EE" w:rsidRPr="00B142C8">
        <w:rPr>
          <w:rFonts w:ascii="Times New Roman" w:hAnsi="Times New Roman" w:cs="Times New Roman"/>
          <w:sz w:val="28"/>
          <w:szCs w:val="28"/>
        </w:rPr>
        <w:t>;</w:t>
      </w:r>
      <w:r w:rsidRPr="00B142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3366F" w:rsidRDefault="0013366F" w:rsidP="00F356FE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42C8">
        <w:rPr>
          <w:rFonts w:ascii="Times New Roman" w:hAnsi="Times New Roman" w:cs="Times New Roman"/>
          <w:sz w:val="28"/>
          <w:szCs w:val="28"/>
        </w:rPr>
        <w:t>-</w:t>
      </w:r>
      <w:r w:rsidR="009713EE" w:rsidRPr="00B142C8">
        <w:rPr>
          <w:rFonts w:ascii="Times New Roman" w:hAnsi="Times New Roman" w:cs="Times New Roman"/>
          <w:sz w:val="28"/>
          <w:szCs w:val="28"/>
        </w:rPr>
        <w:t xml:space="preserve"> с</w:t>
      </w:r>
      <w:r w:rsidRPr="00B142C8">
        <w:rPr>
          <w:rFonts w:ascii="Times New Roman" w:hAnsi="Times New Roman" w:cs="Times New Roman"/>
          <w:sz w:val="28"/>
          <w:szCs w:val="28"/>
        </w:rPr>
        <w:t>овершенствование законодательной базы по недропользованию</w:t>
      </w:r>
      <w:r w:rsidR="009713EE" w:rsidRPr="00B142C8">
        <w:rPr>
          <w:rFonts w:ascii="Times New Roman" w:hAnsi="Times New Roman" w:cs="Times New Roman"/>
          <w:sz w:val="28"/>
          <w:szCs w:val="28"/>
        </w:rPr>
        <w:t>.</w:t>
      </w:r>
    </w:p>
    <w:p w:rsidR="00632A82" w:rsidRPr="00632A82" w:rsidRDefault="00632A82" w:rsidP="00F356FE">
      <w:pPr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2A82">
        <w:rPr>
          <w:rFonts w:ascii="Times New Roman" w:hAnsi="Times New Roman" w:cs="Times New Roman"/>
          <w:b/>
          <w:sz w:val="28"/>
          <w:szCs w:val="28"/>
        </w:rPr>
        <w:t>2. Описательная часть.</w:t>
      </w:r>
    </w:p>
    <w:p w:rsidR="00CF45F5" w:rsidRPr="00B142C8" w:rsidRDefault="0013366F" w:rsidP="00F356FE">
      <w:pPr>
        <w:pStyle w:val="Style5"/>
        <w:widowControl/>
        <w:spacing w:line="240" w:lineRule="auto"/>
        <w:ind w:firstLine="568"/>
        <w:rPr>
          <w:rFonts w:ascii="Times New Roman" w:eastAsiaTheme="minorHAnsi" w:hAnsi="Times New Roman"/>
          <w:sz w:val="28"/>
          <w:szCs w:val="28"/>
          <w:lang w:eastAsia="en-US"/>
        </w:rPr>
      </w:pPr>
      <w:r w:rsidRPr="00B142C8">
        <w:rPr>
          <w:rFonts w:ascii="Times New Roman" w:eastAsiaTheme="minorHAnsi" w:hAnsi="Times New Roman"/>
          <w:sz w:val="28"/>
          <w:szCs w:val="28"/>
          <w:lang w:eastAsia="en-US"/>
        </w:rPr>
        <w:t>В настоящее время ф</w:t>
      </w:r>
      <w:r w:rsidR="008318B5" w:rsidRPr="00B142C8">
        <w:rPr>
          <w:rFonts w:ascii="Times New Roman" w:eastAsiaTheme="minorHAnsi" w:hAnsi="Times New Roman"/>
          <w:sz w:val="28"/>
          <w:szCs w:val="28"/>
          <w:lang w:eastAsia="en-US"/>
        </w:rPr>
        <w:t>изическое или юридическое лицо, обратившееся с заявкой на проведение экспертизы (</w:t>
      </w:r>
      <w:r w:rsidRPr="00B142C8">
        <w:rPr>
          <w:rFonts w:ascii="Times New Roman" w:eastAsiaTheme="minorHAnsi" w:hAnsi="Times New Roman"/>
          <w:sz w:val="28"/>
          <w:szCs w:val="28"/>
          <w:lang w:eastAsia="en-US"/>
        </w:rPr>
        <w:t>з</w:t>
      </w:r>
      <w:r w:rsidR="008318B5" w:rsidRPr="00B142C8">
        <w:rPr>
          <w:rFonts w:ascii="Times New Roman" w:eastAsiaTheme="minorHAnsi" w:hAnsi="Times New Roman"/>
          <w:sz w:val="28"/>
          <w:szCs w:val="28"/>
          <w:lang w:eastAsia="en-US"/>
        </w:rPr>
        <w:t xml:space="preserve">аявитель) в Комитет представляет свою форму заявления </w:t>
      </w:r>
      <w:r w:rsidR="00CF45F5" w:rsidRPr="00B142C8">
        <w:rPr>
          <w:rFonts w:ascii="Times New Roman" w:eastAsiaTheme="minorHAnsi" w:hAnsi="Times New Roman"/>
          <w:sz w:val="28"/>
          <w:szCs w:val="28"/>
          <w:lang w:eastAsia="en-US"/>
        </w:rPr>
        <w:t>на проведение государственной</w:t>
      </w:r>
      <w:r w:rsidR="007A272C" w:rsidRPr="00B142C8">
        <w:rPr>
          <w:rFonts w:ascii="Times New Roman" w:eastAsiaTheme="minorHAnsi" w:hAnsi="Times New Roman"/>
          <w:sz w:val="28"/>
          <w:szCs w:val="28"/>
          <w:lang w:eastAsia="en-US"/>
        </w:rPr>
        <w:t xml:space="preserve"> экспертизы</w:t>
      </w:r>
      <w:r w:rsidR="008318B5" w:rsidRPr="00B142C8">
        <w:rPr>
          <w:rFonts w:ascii="Times New Roman" w:eastAsiaTheme="minorHAnsi" w:hAnsi="Times New Roman"/>
          <w:sz w:val="28"/>
          <w:szCs w:val="28"/>
          <w:lang w:eastAsia="en-US"/>
        </w:rPr>
        <w:t xml:space="preserve"> технического</w:t>
      </w:r>
      <w:r w:rsidR="00CF45F5" w:rsidRPr="00B142C8">
        <w:rPr>
          <w:rFonts w:ascii="Times New Roman" w:eastAsiaTheme="minorHAnsi" w:hAnsi="Times New Roman"/>
          <w:sz w:val="28"/>
          <w:szCs w:val="28"/>
          <w:lang w:eastAsia="en-US"/>
        </w:rPr>
        <w:t xml:space="preserve"> проекта. Например, графические материалы, могут не иметь подписи ответственных должностных лиц предприятия.</w:t>
      </w:r>
      <w:r w:rsidR="00CF45F5" w:rsidRPr="00B142C8">
        <w:rPr>
          <w:rFonts w:eastAsiaTheme="minorHAnsi"/>
          <w:sz w:val="28"/>
          <w:szCs w:val="28"/>
          <w:lang w:eastAsia="en-US"/>
        </w:rPr>
        <w:t xml:space="preserve"> </w:t>
      </w:r>
      <w:r w:rsidR="00CF45F5" w:rsidRPr="00B142C8">
        <w:rPr>
          <w:rFonts w:ascii="Times New Roman" w:eastAsiaTheme="minorHAnsi" w:hAnsi="Times New Roman"/>
          <w:sz w:val="28"/>
          <w:szCs w:val="28"/>
          <w:lang w:eastAsia="en-US"/>
        </w:rPr>
        <w:t xml:space="preserve">Копии приложенных документов, не имеют </w:t>
      </w:r>
      <w:r w:rsidR="005F4730" w:rsidRPr="00B142C8">
        <w:rPr>
          <w:rFonts w:ascii="Times New Roman" w:eastAsiaTheme="minorHAnsi" w:hAnsi="Times New Roman"/>
          <w:sz w:val="28"/>
          <w:szCs w:val="28"/>
          <w:lang w:eastAsia="en-US"/>
        </w:rPr>
        <w:t>подписи</w:t>
      </w:r>
      <w:r w:rsidR="00CF45F5" w:rsidRPr="00B142C8">
        <w:rPr>
          <w:rFonts w:ascii="Times New Roman" w:eastAsiaTheme="minorHAnsi" w:hAnsi="Times New Roman"/>
          <w:sz w:val="28"/>
          <w:szCs w:val="28"/>
          <w:lang w:eastAsia="en-US"/>
        </w:rPr>
        <w:t xml:space="preserve"> ответственных должностных лиц, завер</w:t>
      </w:r>
      <w:r w:rsidR="00800A8D" w:rsidRPr="00B142C8">
        <w:rPr>
          <w:rFonts w:ascii="Times New Roman" w:eastAsiaTheme="minorHAnsi" w:hAnsi="Times New Roman"/>
          <w:sz w:val="28"/>
          <w:szCs w:val="28"/>
          <w:lang w:eastAsia="en-US"/>
        </w:rPr>
        <w:t xml:space="preserve">енные </w:t>
      </w:r>
      <w:r w:rsidR="00CF45F5" w:rsidRPr="00B142C8">
        <w:rPr>
          <w:rFonts w:ascii="Times New Roman" w:eastAsiaTheme="minorHAnsi" w:hAnsi="Times New Roman"/>
          <w:sz w:val="28"/>
          <w:szCs w:val="28"/>
          <w:lang w:eastAsia="en-US"/>
        </w:rPr>
        <w:t>печатью предприятия</w:t>
      </w:r>
      <w:r w:rsidRPr="00B142C8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="00800A8D" w:rsidRPr="00B142C8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</w:p>
    <w:p w:rsidR="008318B5" w:rsidRPr="00B142C8" w:rsidRDefault="008318B5" w:rsidP="00F356FE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42C8">
        <w:rPr>
          <w:rFonts w:ascii="Times New Roman" w:hAnsi="Times New Roman" w:cs="Times New Roman"/>
          <w:sz w:val="28"/>
          <w:szCs w:val="28"/>
        </w:rPr>
        <w:t>Без нормативно</w:t>
      </w:r>
      <w:r w:rsidR="00AC6654" w:rsidRPr="00B142C8">
        <w:rPr>
          <w:rFonts w:ascii="Times New Roman" w:hAnsi="Times New Roman" w:cs="Times New Roman"/>
          <w:sz w:val="28"/>
          <w:szCs w:val="28"/>
        </w:rPr>
        <w:t>й</w:t>
      </w:r>
      <w:r w:rsidRPr="00B142C8">
        <w:rPr>
          <w:rFonts w:ascii="Times New Roman" w:hAnsi="Times New Roman" w:cs="Times New Roman"/>
          <w:sz w:val="28"/>
          <w:szCs w:val="28"/>
        </w:rPr>
        <w:t xml:space="preserve"> правовой базы, регулирующей основные требования к проведению государственной экспертизы Комитет</w:t>
      </w:r>
      <w:r w:rsidR="00800A8D" w:rsidRPr="00B142C8">
        <w:rPr>
          <w:rFonts w:ascii="Times New Roman" w:hAnsi="Times New Roman" w:cs="Times New Roman"/>
          <w:sz w:val="28"/>
          <w:szCs w:val="28"/>
        </w:rPr>
        <w:t xml:space="preserve"> не вправе требовать от заявителя </w:t>
      </w:r>
      <w:r w:rsidR="009713EE" w:rsidRPr="00B142C8">
        <w:rPr>
          <w:rFonts w:ascii="Times New Roman" w:hAnsi="Times New Roman" w:cs="Times New Roman"/>
          <w:sz w:val="28"/>
          <w:szCs w:val="28"/>
        </w:rPr>
        <w:t>корректировки</w:t>
      </w:r>
      <w:r w:rsidR="00800A8D" w:rsidRPr="00B142C8">
        <w:rPr>
          <w:rFonts w:ascii="Times New Roman" w:hAnsi="Times New Roman" w:cs="Times New Roman"/>
          <w:sz w:val="28"/>
          <w:szCs w:val="28"/>
        </w:rPr>
        <w:t xml:space="preserve"> </w:t>
      </w:r>
      <w:r w:rsidR="007A272C" w:rsidRPr="00B142C8">
        <w:rPr>
          <w:rFonts w:ascii="Times New Roman" w:hAnsi="Times New Roman" w:cs="Times New Roman"/>
          <w:sz w:val="28"/>
          <w:szCs w:val="28"/>
        </w:rPr>
        <w:t>недостающи</w:t>
      </w:r>
      <w:r w:rsidR="009713EE" w:rsidRPr="00B142C8">
        <w:rPr>
          <w:rFonts w:ascii="Times New Roman" w:hAnsi="Times New Roman" w:cs="Times New Roman"/>
          <w:sz w:val="28"/>
          <w:szCs w:val="28"/>
        </w:rPr>
        <w:t>х</w:t>
      </w:r>
      <w:r w:rsidR="007A272C" w:rsidRPr="00B142C8">
        <w:rPr>
          <w:rFonts w:ascii="Times New Roman" w:hAnsi="Times New Roman" w:cs="Times New Roman"/>
          <w:sz w:val="28"/>
          <w:szCs w:val="28"/>
        </w:rPr>
        <w:t xml:space="preserve"> элемент</w:t>
      </w:r>
      <w:r w:rsidR="009713EE" w:rsidRPr="00B142C8">
        <w:rPr>
          <w:rFonts w:ascii="Times New Roman" w:hAnsi="Times New Roman" w:cs="Times New Roman"/>
          <w:sz w:val="28"/>
          <w:szCs w:val="28"/>
        </w:rPr>
        <w:t>ов</w:t>
      </w:r>
      <w:r w:rsidR="007A272C" w:rsidRPr="00B142C8">
        <w:rPr>
          <w:rFonts w:ascii="Times New Roman" w:hAnsi="Times New Roman" w:cs="Times New Roman"/>
          <w:sz w:val="28"/>
          <w:szCs w:val="28"/>
        </w:rPr>
        <w:t xml:space="preserve"> технического проекта.</w:t>
      </w:r>
    </w:p>
    <w:p w:rsidR="00632A82" w:rsidRDefault="00800A8D" w:rsidP="00F356FE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42C8">
        <w:rPr>
          <w:rFonts w:ascii="Times New Roman" w:hAnsi="Times New Roman" w:cs="Times New Roman"/>
          <w:sz w:val="28"/>
          <w:szCs w:val="28"/>
        </w:rPr>
        <w:t>В свою очередь, эксперты Комитета оформляют экспертизу</w:t>
      </w:r>
      <w:r w:rsidR="007A272C" w:rsidRPr="00B142C8">
        <w:rPr>
          <w:rFonts w:ascii="Times New Roman" w:hAnsi="Times New Roman" w:cs="Times New Roman"/>
          <w:sz w:val="28"/>
          <w:szCs w:val="28"/>
        </w:rPr>
        <w:t>,</w:t>
      </w:r>
      <w:r w:rsidRPr="00B142C8">
        <w:rPr>
          <w:rFonts w:ascii="Times New Roman" w:hAnsi="Times New Roman" w:cs="Times New Roman"/>
          <w:sz w:val="28"/>
          <w:szCs w:val="28"/>
        </w:rPr>
        <w:t xml:space="preserve"> </w:t>
      </w:r>
      <w:r w:rsidR="008A55A9" w:rsidRPr="00B142C8">
        <w:rPr>
          <w:rFonts w:ascii="Times New Roman" w:hAnsi="Times New Roman" w:cs="Times New Roman"/>
          <w:sz w:val="28"/>
          <w:szCs w:val="28"/>
        </w:rPr>
        <w:t xml:space="preserve">не </w:t>
      </w:r>
      <w:r w:rsidRPr="00B142C8">
        <w:rPr>
          <w:rFonts w:ascii="Times New Roman" w:hAnsi="Times New Roman" w:cs="Times New Roman"/>
          <w:sz w:val="28"/>
          <w:szCs w:val="28"/>
        </w:rPr>
        <w:t>имея едины</w:t>
      </w:r>
      <w:r w:rsidR="00AC6654" w:rsidRPr="00B142C8">
        <w:rPr>
          <w:rFonts w:ascii="Times New Roman" w:hAnsi="Times New Roman" w:cs="Times New Roman"/>
          <w:sz w:val="28"/>
          <w:szCs w:val="28"/>
        </w:rPr>
        <w:t>х</w:t>
      </w:r>
      <w:r w:rsidRPr="00B142C8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AC6654" w:rsidRPr="00B142C8">
        <w:rPr>
          <w:rFonts w:ascii="Times New Roman" w:hAnsi="Times New Roman" w:cs="Times New Roman"/>
          <w:sz w:val="28"/>
          <w:szCs w:val="28"/>
        </w:rPr>
        <w:t>й</w:t>
      </w:r>
      <w:r w:rsidRPr="00B142C8">
        <w:rPr>
          <w:rFonts w:ascii="Times New Roman" w:hAnsi="Times New Roman" w:cs="Times New Roman"/>
          <w:sz w:val="28"/>
          <w:szCs w:val="28"/>
        </w:rPr>
        <w:t xml:space="preserve"> по оформлению заключения. Следовательно, у каждого эксперта свой шаблон заключения.</w:t>
      </w:r>
    </w:p>
    <w:p w:rsidR="00632A82" w:rsidRPr="00632A82" w:rsidRDefault="00632A82" w:rsidP="00F356FE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A82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32A82" w:rsidRDefault="00632A82" w:rsidP="00F356FE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632A8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735D5" w:rsidRPr="001735D5" w:rsidRDefault="001735D5" w:rsidP="00F356FE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735D5">
        <w:rPr>
          <w:rFonts w:ascii="Times New Roman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  <w:r w:rsidR="00F356FE">
        <w:rPr>
          <w:rFonts w:ascii="Times New Roman" w:hAnsi="Times New Roman" w:cs="Times New Roman"/>
          <w:b/>
          <w:sz w:val="28"/>
          <w:szCs w:val="28"/>
        </w:rPr>
        <w:t>.</w:t>
      </w:r>
    </w:p>
    <w:p w:rsidR="00800A8D" w:rsidRDefault="001735D5" w:rsidP="00F356FE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735D5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</w:t>
      </w:r>
      <w:r w:rsidR="0007731A" w:rsidRPr="0007731A">
        <w:rPr>
          <w:rFonts w:ascii="Times New Roman" w:hAnsi="Times New Roman" w:cs="Times New Roman"/>
          <w:sz w:val="28"/>
          <w:szCs w:val="28"/>
        </w:rPr>
        <w:t xml:space="preserve">приказа Государственного комитета промышленности, энергетики и недропользования Кыргызской Республики </w:t>
      </w:r>
      <w:r w:rsidRPr="001735D5">
        <w:rPr>
          <w:rFonts w:ascii="Times New Roman" w:hAnsi="Times New Roman" w:cs="Times New Roman"/>
          <w:sz w:val="28"/>
          <w:szCs w:val="28"/>
        </w:rPr>
        <w:t xml:space="preserve">был размещен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Государственного комитета промышленности, энергетики и недропользования Кыргызской Республики </w:t>
      </w:r>
      <w:r w:rsidRPr="001735D5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 xml:space="preserve">февраля </w:t>
      </w:r>
      <w:r w:rsidRPr="001735D5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1735D5">
        <w:rPr>
          <w:rFonts w:ascii="Times New Roman" w:hAnsi="Times New Roman" w:cs="Times New Roman"/>
          <w:sz w:val="28"/>
          <w:szCs w:val="28"/>
        </w:rPr>
        <w:t xml:space="preserve"> года, для прохождения процедуры общественного обсуждения. По результатам общественного обсуждения предложений и замечаний не поступило.</w:t>
      </w:r>
    </w:p>
    <w:p w:rsidR="001735D5" w:rsidRPr="00F356FE" w:rsidRDefault="001735D5" w:rsidP="00F356FE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6FE">
        <w:rPr>
          <w:rFonts w:ascii="Times New Roman" w:hAnsi="Times New Roman" w:cs="Times New Roman"/>
          <w:b/>
          <w:sz w:val="28"/>
          <w:szCs w:val="28"/>
        </w:rPr>
        <w:t>5. Анализ соответствия проекта законодательству</w:t>
      </w:r>
      <w:r w:rsidR="00F356FE">
        <w:rPr>
          <w:rFonts w:ascii="Times New Roman" w:hAnsi="Times New Roman" w:cs="Times New Roman"/>
          <w:b/>
          <w:sz w:val="28"/>
          <w:szCs w:val="28"/>
        </w:rPr>
        <w:t>.</w:t>
      </w:r>
    </w:p>
    <w:p w:rsidR="001735D5" w:rsidRDefault="001735D5" w:rsidP="00F356FE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1735D5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</w:t>
      </w:r>
      <w:r w:rsidR="00F356FE">
        <w:rPr>
          <w:rFonts w:ascii="Times New Roman" w:hAnsi="Times New Roman" w:cs="Times New Roman"/>
          <w:sz w:val="28"/>
          <w:szCs w:val="28"/>
        </w:rPr>
        <w:t>.</w:t>
      </w:r>
    </w:p>
    <w:p w:rsidR="00F356FE" w:rsidRPr="00F356FE" w:rsidRDefault="00F356FE" w:rsidP="00F356FE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6FE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  <w:r w:rsidRPr="00F356FE">
        <w:rPr>
          <w:rFonts w:ascii="Times New Roman" w:hAnsi="Times New Roman" w:cs="Times New Roman"/>
          <w:b/>
          <w:sz w:val="28"/>
          <w:szCs w:val="28"/>
        </w:rPr>
        <w:t>.</w:t>
      </w:r>
    </w:p>
    <w:p w:rsidR="00F356FE" w:rsidRDefault="00F356FE" w:rsidP="00F356FE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356FE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F356FE" w:rsidRPr="00F356FE" w:rsidRDefault="00F356FE" w:rsidP="00F356FE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6FE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  <w:r w:rsidRPr="00F356FE">
        <w:rPr>
          <w:rFonts w:ascii="Times New Roman" w:hAnsi="Times New Roman" w:cs="Times New Roman"/>
          <w:b/>
          <w:sz w:val="28"/>
          <w:szCs w:val="28"/>
        </w:rPr>
        <w:t>.</w:t>
      </w:r>
    </w:p>
    <w:p w:rsidR="00F356FE" w:rsidRDefault="00F356FE" w:rsidP="00F356FE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F356FE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B76CB" w:rsidRPr="00B142C8" w:rsidRDefault="004B76CB" w:rsidP="00F356FE">
      <w:pPr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B142C8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37926" w:rsidRPr="00B142C8">
        <w:rPr>
          <w:rFonts w:ascii="Times New Roman" w:hAnsi="Times New Roman" w:cs="Times New Roman"/>
          <w:sz w:val="28"/>
          <w:szCs w:val="28"/>
        </w:rPr>
        <w:t>Правил</w:t>
      </w:r>
      <w:r w:rsidRPr="00B142C8">
        <w:rPr>
          <w:rFonts w:ascii="Times New Roman" w:hAnsi="Times New Roman" w:cs="Times New Roman"/>
          <w:sz w:val="28"/>
          <w:szCs w:val="28"/>
        </w:rPr>
        <w:t xml:space="preserve"> не противоречит действующему законодательству о недрах и только детализирует некоторые декларативные нормы действующего Закона </w:t>
      </w:r>
      <w:r w:rsidR="00937926" w:rsidRPr="00B142C8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Pr="00B142C8">
        <w:rPr>
          <w:rFonts w:ascii="Times New Roman" w:hAnsi="Times New Roman" w:cs="Times New Roman"/>
          <w:sz w:val="28"/>
          <w:szCs w:val="28"/>
        </w:rPr>
        <w:t>«О недрах».</w:t>
      </w:r>
    </w:p>
    <w:p w:rsidR="00B142C8" w:rsidRDefault="00B142C8" w:rsidP="00F356FE">
      <w:pPr>
        <w:spacing w:after="0" w:line="240" w:lineRule="auto"/>
        <w:ind w:firstLine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142C8" w:rsidRDefault="00B142C8" w:rsidP="00F356FE">
      <w:pPr>
        <w:spacing w:after="0" w:line="240" w:lineRule="auto"/>
        <w:ind w:firstLine="56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5513" w:rsidRDefault="002E5513" w:rsidP="00F356FE">
      <w:pPr>
        <w:spacing w:after="0" w:line="240" w:lineRule="auto"/>
        <w:ind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E00CAE" w:rsidRPr="00B142C8" w:rsidRDefault="00B142C8" w:rsidP="00F356FE">
      <w:pPr>
        <w:spacing w:after="0" w:line="240" w:lineRule="auto"/>
        <w:ind w:firstLine="56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42C8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E00CAE" w:rsidRPr="00B142C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00CAE" w:rsidRPr="00B142C8">
        <w:rPr>
          <w:rFonts w:ascii="Times New Roman" w:hAnsi="Times New Roman" w:cs="Times New Roman"/>
          <w:b/>
          <w:sz w:val="28"/>
          <w:szCs w:val="28"/>
        </w:rPr>
        <w:tab/>
      </w:r>
      <w:r w:rsidR="00E00CAE" w:rsidRPr="00B142C8">
        <w:rPr>
          <w:rFonts w:ascii="Times New Roman" w:hAnsi="Times New Roman" w:cs="Times New Roman"/>
          <w:b/>
          <w:sz w:val="28"/>
          <w:szCs w:val="28"/>
        </w:rPr>
        <w:tab/>
      </w:r>
      <w:r w:rsidR="00E00CAE" w:rsidRPr="00B142C8">
        <w:rPr>
          <w:rFonts w:ascii="Times New Roman" w:hAnsi="Times New Roman" w:cs="Times New Roman"/>
          <w:b/>
          <w:sz w:val="28"/>
          <w:szCs w:val="28"/>
        </w:rPr>
        <w:tab/>
      </w:r>
      <w:r w:rsidRPr="00B142C8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B142C8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spellStart"/>
      <w:r w:rsidRPr="00B142C8">
        <w:rPr>
          <w:rFonts w:ascii="Times New Roman" w:hAnsi="Times New Roman" w:cs="Times New Roman"/>
          <w:b/>
          <w:sz w:val="28"/>
          <w:szCs w:val="28"/>
        </w:rPr>
        <w:t>У.Д.Рыскулов</w:t>
      </w:r>
      <w:proofErr w:type="spellEnd"/>
    </w:p>
    <w:p w:rsidR="004C7261" w:rsidRPr="00354835" w:rsidRDefault="004C7261" w:rsidP="004E6A8D">
      <w:pPr>
        <w:spacing w:line="240" w:lineRule="auto"/>
        <w:ind w:firstLine="568"/>
        <w:rPr>
          <w:rFonts w:ascii="Times New Roman" w:hAnsi="Times New Roman" w:cs="Times New Roman"/>
          <w:b/>
          <w:sz w:val="28"/>
          <w:szCs w:val="28"/>
        </w:rPr>
      </w:pPr>
    </w:p>
    <w:sectPr w:rsidR="004C7261" w:rsidRPr="00354835" w:rsidSect="00F356FE">
      <w:pgSz w:w="11906" w:h="16838"/>
      <w:pgMar w:top="1276" w:right="1133" w:bottom="1135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84742"/>
    <w:multiLevelType w:val="multilevel"/>
    <w:tmpl w:val="F56CF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1612DD6"/>
    <w:multiLevelType w:val="multilevel"/>
    <w:tmpl w:val="44F82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5B77AA3"/>
    <w:multiLevelType w:val="hybridMultilevel"/>
    <w:tmpl w:val="86362658"/>
    <w:lvl w:ilvl="0" w:tplc="8384EC5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4213263C"/>
    <w:multiLevelType w:val="hybridMultilevel"/>
    <w:tmpl w:val="BFA6E66A"/>
    <w:lvl w:ilvl="0" w:tplc="67C6A52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040245C"/>
    <w:multiLevelType w:val="multilevel"/>
    <w:tmpl w:val="0DEA3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456"/>
    <w:rsid w:val="0004752E"/>
    <w:rsid w:val="0007731A"/>
    <w:rsid w:val="0013366F"/>
    <w:rsid w:val="001735D5"/>
    <w:rsid w:val="002518E6"/>
    <w:rsid w:val="002E5513"/>
    <w:rsid w:val="00320EB4"/>
    <w:rsid w:val="00340BFA"/>
    <w:rsid w:val="00354835"/>
    <w:rsid w:val="00355C40"/>
    <w:rsid w:val="003858EA"/>
    <w:rsid w:val="003D3BB9"/>
    <w:rsid w:val="004B76CB"/>
    <w:rsid w:val="004C7261"/>
    <w:rsid w:val="004E6A8D"/>
    <w:rsid w:val="0050255E"/>
    <w:rsid w:val="00541941"/>
    <w:rsid w:val="005B0F28"/>
    <w:rsid w:val="005F4730"/>
    <w:rsid w:val="00622470"/>
    <w:rsid w:val="00632A82"/>
    <w:rsid w:val="006517A3"/>
    <w:rsid w:val="007A03C2"/>
    <w:rsid w:val="007A272C"/>
    <w:rsid w:val="007A7187"/>
    <w:rsid w:val="00800A8D"/>
    <w:rsid w:val="00827794"/>
    <w:rsid w:val="008318B5"/>
    <w:rsid w:val="008A55A9"/>
    <w:rsid w:val="008E6015"/>
    <w:rsid w:val="00931EA2"/>
    <w:rsid w:val="009355A6"/>
    <w:rsid w:val="00937926"/>
    <w:rsid w:val="009713EE"/>
    <w:rsid w:val="009B18F7"/>
    <w:rsid w:val="00A66EFF"/>
    <w:rsid w:val="00AC6654"/>
    <w:rsid w:val="00B11386"/>
    <w:rsid w:val="00B142C8"/>
    <w:rsid w:val="00B14FFD"/>
    <w:rsid w:val="00C23448"/>
    <w:rsid w:val="00C33AA9"/>
    <w:rsid w:val="00C95456"/>
    <w:rsid w:val="00C96F5F"/>
    <w:rsid w:val="00CF099F"/>
    <w:rsid w:val="00CF45F5"/>
    <w:rsid w:val="00D246BC"/>
    <w:rsid w:val="00D43084"/>
    <w:rsid w:val="00D83119"/>
    <w:rsid w:val="00E00CAE"/>
    <w:rsid w:val="00E43867"/>
    <w:rsid w:val="00E77A3A"/>
    <w:rsid w:val="00F32FB5"/>
    <w:rsid w:val="00F356FE"/>
    <w:rsid w:val="00F4219B"/>
    <w:rsid w:val="00F77850"/>
    <w:rsid w:val="00FD5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9310A-BF27-4E3D-97C8-F630FA58B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14FFD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4C72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C7261"/>
  </w:style>
  <w:style w:type="character" w:styleId="a5">
    <w:name w:val="Strong"/>
    <w:basedOn w:val="a0"/>
    <w:uiPriority w:val="22"/>
    <w:qFormat/>
    <w:rsid w:val="004C7261"/>
    <w:rPr>
      <w:b/>
      <w:bCs/>
    </w:rPr>
  </w:style>
  <w:style w:type="paragraph" w:styleId="a6">
    <w:name w:val="List Paragraph"/>
    <w:basedOn w:val="a"/>
    <w:uiPriority w:val="34"/>
    <w:qFormat/>
    <w:rsid w:val="00D246BC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77A3A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E77A3A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E77A3A"/>
    <w:rPr>
      <w:rFonts w:ascii="Calibri" w:eastAsia="Calibri" w:hAnsi="Calibri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77A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77A3A"/>
    <w:rPr>
      <w:rFonts w:ascii="Tahoma" w:hAnsi="Tahoma" w:cs="Tahoma"/>
      <w:sz w:val="16"/>
      <w:szCs w:val="16"/>
    </w:rPr>
  </w:style>
  <w:style w:type="paragraph" w:styleId="ac">
    <w:name w:val="Body Text"/>
    <w:basedOn w:val="a"/>
    <w:link w:val="ad"/>
    <w:uiPriority w:val="99"/>
    <w:semiHidden/>
    <w:unhideWhenUsed/>
    <w:rsid w:val="007A718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7A718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5">
    <w:name w:val="Style5"/>
    <w:basedOn w:val="a"/>
    <w:rsid w:val="00CF45F5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Franklin Gothic Demi Cond" w:eastAsia="Times New Roman" w:hAnsi="Franklin Gothic Demi Cond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rsid w:val="00CF45F5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25C507-3961-4AAE-B033-A25DC455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Айнура Бейшенбиева</cp:lastModifiedBy>
  <cp:revision>35</cp:revision>
  <cp:lastPrinted>2017-09-19T09:54:00Z</cp:lastPrinted>
  <dcterms:created xsi:type="dcterms:W3CDTF">2014-12-17T14:43:00Z</dcterms:created>
  <dcterms:modified xsi:type="dcterms:W3CDTF">2017-09-19T09:54:00Z</dcterms:modified>
</cp:coreProperties>
</file>